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79" w:rsidRDefault="00635AE1" w:rsidP="00735979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35979">
        <w:rPr>
          <w:rFonts w:hint="eastAsia"/>
          <w:sz w:val="28"/>
          <w:szCs w:val="28"/>
        </w:rPr>
        <w:t>语音实验室需求</w:t>
      </w:r>
    </w:p>
    <w:p w:rsidR="00735979" w:rsidRDefault="00735979" w:rsidP="00735979">
      <w:pPr>
        <w:rPr>
          <w:rFonts w:hint="eastAsia"/>
          <w:sz w:val="28"/>
          <w:szCs w:val="28"/>
        </w:rPr>
      </w:pPr>
    </w:p>
    <w:p w:rsidR="00735979" w:rsidRDefault="00735979" w:rsidP="00735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满足多语种使用，有相关语种的资料库与素材，并能够定期更新（英语、日语、俄语、朝鲜语、商务英语、法语、西班牙语）；</w:t>
      </w:r>
    </w:p>
    <w:p w:rsidR="00735979" w:rsidRDefault="00735979" w:rsidP="00735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满足听力、口语、</w:t>
      </w:r>
      <w:proofErr w:type="gramStart"/>
      <w:r>
        <w:rPr>
          <w:rFonts w:hint="eastAsia"/>
          <w:sz w:val="28"/>
          <w:szCs w:val="28"/>
        </w:rPr>
        <w:t>视听说类课程</w:t>
      </w:r>
      <w:proofErr w:type="gramEnd"/>
      <w:r>
        <w:rPr>
          <w:rFonts w:hint="eastAsia"/>
          <w:sz w:val="28"/>
          <w:szCs w:val="28"/>
        </w:rPr>
        <w:t>课上多模式教学及口语、听力、翻译、写作等课下自主实习；</w:t>
      </w:r>
    </w:p>
    <w:p w:rsidR="00735979" w:rsidRDefault="00735979" w:rsidP="00735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具备考核功能，便于教师建立试题库，实现课上随机考试、成绩生成、数据分析便捷。</w:t>
      </w:r>
    </w:p>
    <w:p w:rsidR="00735979" w:rsidRDefault="00735979" w:rsidP="00735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自主学习数据可进行归纳和分析，支持导出，支持大数据分析；</w:t>
      </w:r>
    </w:p>
    <w:p w:rsidR="00735979" w:rsidRDefault="00735979" w:rsidP="00735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满足英语、日语、俄语、朝鲜语、商务英语专业的国家级考试要求；</w:t>
      </w:r>
    </w:p>
    <w:p w:rsidR="00735979" w:rsidRDefault="00735979" w:rsidP="00735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具备云存储、云平台功能，能够</w:t>
      </w:r>
      <w:proofErr w:type="gramStart"/>
      <w:r>
        <w:rPr>
          <w:rFonts w:hint="eastAsia"/>
          <w:sz w:val="28"/>
          <w:szCs w:val="28"/>
        </w:rPr>
        <w:t>满足线</w:t>
      </w:r>
      <w:proofErr w:type="gramEnd"/>
      <w:r>
        <w:rPr>
          <w:rFonts w:hint="eastAsia"/>
          <w:sz w:val="28"/>
          <w:szCs w:val="28"/>
        </w:rPr>
        <w:t>上教学等要求。</w:t>
      </w:r>
    </w:p>
    <w:p w:rsidR="00735979" w:rsidRDefault="00735979" w:rsidP="00735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对四个语音实验室进行简单装修。</w:t>
      </w:r>
    </w:p>
    <w:p w:rsidR="00EF6EC4" w:rsidRPr="00735979" w:rsidRDefault="00EF6EC4" w:rsidP="00735979">
      <w:pPr>
        <w:spacing w:afterLines="100" w:after="312"/>
        <w:jc w:val="center"/>
        <w:rPr>
          <w:sz w:val="24"/>
          <w:szCs w:val="24"/>
        </w:rPr>
      </w:pPr>
      <w:bookmarkStart w:id="0" w:name="_GoBack"/>
      <w:bookmarkEnd w:id="0"/>
    </w:p>
    <w:sectPr w:rsidR="00EF6EC4" w:rsidRPr="00735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F6"/>
    <w:rsid w:val="000F09FF"/>
    <w:rsid w:val="00147E12"/>
    <w:rsid w:val="0019054C"/>
    <w:rsid w:val="00466D46"/>
    <w:rsid w:val="00471069"/>
    <w:rsid w:val="004B4B15"/>
    <w:rsid w:val="00635AE1"/>
    <w:rsid w:val="006A2060"/>
    <w:rsid w:val="00703288"/>
    <w:rsid w:val="00735979"/>
    <w:rsid w:val="007B3BEA"/>
    <w:rsid w:val="009879F6"/>
    <w:rsid w:val="00B40674"/>
    <w:rsid w:val="00D31E6E"/>
    <w:rsid w:val="00D32D0A"/>
    <w:rsid w:val="00E128AF"/>
    <w:rsid w:val="00EF6EC4"/>
    <w:rsid w:val="00F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F877F-018E-42D8-8EF0-C57FD4A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13</cp:revision>
  <cp:lastPrinted>2021-05-13T00:59:00Z</cp:lastPrinted>
  <dcterms:created xsi:type="dcterms:W3CDTF">2021-04-08T00:26:00Z</dcterms:created>
  <dcterms:modified xsi:type="dcterms:W3CDTF">2021-06-24T00:42:00Z</dcterms:modified>
</cp:coreProperties>
</file>